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8616DD" w:rsidRDefault="008616DD" w:rsidP="00BA2C17">
      <w:pPr>
        <w:jc w:val="center"/>
        <w:rPr>
          <w:sz w:val="28"/>
          <w:szCs w:val="28"/>
        </w:rPr>
      </w:pPr>
    </w:p>
    <w:p w:rsidR="00C40F25" w:rsidRDefault="00C40F25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74A98" w:rsidRDefault="00D74A98" w:rsidP="00D74A98">
      <w:pPr>
        <w:rPr>
          <w:sz w:val="28"/>
          <w:szCs w:val="28"/>
        </w:rPr>
      </w:pPr>
    </w:p>
    <w:p w:rsidR="00DF6DBC" w:rsidRPr="00BA2C17" w:rsidRDefault="00DF6DBC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C40F25" w:rsidRPr="00096D7C" w:rsidRDefault="00C40F25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             № 391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1A6D5D" w:rsidRPr="008D7434">
        <w:rPr>
          <w:sz w:val="28"/>
          <w:szCs w:val="28"/>
        </w:rPr>
        <w:t>п о с т а н о в л я ю:</w:t>
      </w:r>
    </w:p>
    <w:p w:rsidR="00795941" w:rsidRPr="003955F0" w:rsidRDefault="00566C53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CC65A5">
        <w:rPr>
          <w:sz w:val="28"/>
          <w:szCs w:val="28"/>
        </w:rPr>
        <w:t>31</w:t>
      </w:r>
      <w:r w:rsidR="00E30AE9" w:rsidRPr="00B860E6">
        <w:rPr>
          <w:sz w:val="28"/>
          <w:szCs w:val="28"/>
        </w:rPr>
        <w:t xml:space="preserve"> </w:t>
      </w:r>
      <w:r w:rsidR="00CC65A5">
        <w:rPr>
          <w:sz w:val="28"/>
          <w:szCs w:val="28"/>
        </w:rPr>
        <w:t>октября</w:t>
      </w:r>
      <w:r w:rsidR="00B860E6" w:rsidRPr="00B860E6">
        <w:rPr>
          <w:sz w:val="28"/>
          <w:szCs w:val="28"/>
        </w:rPr>
        <w:t xml:space="preserve"> </w:t>
      </w:r>
      <w:r w:rsidR="00C9750F" w:rsidRPr="00B860E6">
        <w:rPr>
          <w:sz w:val="28"/>
          <w:szCs w:val="28"/>
        </w:rPr>
        <w:t>201</w:t>
      </w:r>
      <w:r w:rsidR="00437AEF" w:rsidRPr="00B860E6">
        <w:rPr>
          <w:sz w:val="28"/>
          <w:szCs w:val="28"/>
        </w:rPr>
        <w:t>9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r w:rsidR="00DC72B5" w:rsidRPr="006225B4">
        <w:rPr>
          <w:spacing w:val="-3"/>
          <w:sz w:val="28"/>
          <w:szCs w:val="28"/>
        </w:rPr>
        <w:t>Тимашевский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</w:p>
    <w:p w:rsidR="007D3C50" w:rsidRPr="009C1CF5" w:rsidRDefault="008D7434" w:rsidP="007D3C50">
      <w:pPr>
        <w:pStyle w:val="aa"/>
        <w:ind w:left="0" w:firstLine="708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CC65A5">
        <w:rPr>
          <w:sz w:val="28"/>
          <w:szCs w:val="28"/>
        </w:rPr>
        <w:t>0305003</w:t>
      </w:r>
      <w:r w:rsidR="001C1B22" w:rsidRPr="00F66DD6">
        <w:rPr>
          <w:sz w:val="28"/>
          <w:szCs w:val="28"/>
        </w:rPr>
        <w:t>:</w:t>
      </w:r>
      <w:r w:rsidR="00CC65A5">
        <w:rPr>
          <w:sz w:val="28"/>
          <w:szCs w:val="28"/>
        </w:rPr>
        <w:t>1427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283A20">
        <w:rPr>
          <w:sz w:val="28"/>
          <w:szCs w:val="28"/>
        </w:rPr>
        <w:t>50</w:t>
      </w:r>
      <w:r w:rsidR="00CC65A5">
        <w:rPr>
          <w:sz w:val="28"/>
          <w:szCs w:val="28"/>
        </w:rPr>
        <w:t>0</w:t>
      </w:r>
      <w:r w:rsidR="001C1B22" w:rsidRPr="00F66DD6">
        <w:rPr>
          <w:sz w:val="28"/>
          <w:szCs w:val="28"/>
        </w:rPr>
        <w:t xml:space="preserve"> кв.м,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283A20">
        <w:rPr>
          <w:sz w:val="28"/>
          <w:szCs w:val="28"/>
        </w:rPr>
        <w:t>СОТ «</w:t>
      </w:r>
      <w:r w:rsidR="00CC65A5">
        <w:rPr>
          <w:sz w:val="28"/>
          <w:szCs w:val="28"/>
        </w:rPr>
        <w:t>Строитель</w:t>
      </w:r>
      <w:r w:rsidR="00283A20">
        <w:rPr>
          <w:sz w:val="28"/>
          <w:szCs w:val="28"/>
        </w:rPr>
        <w:t>», 1</w:t>
      </w:r>
      <w:r w:rsidR="00CC65A5">
        <w:rPr>
          <w:sz w:val="28"/>
          <w:szCs w:val="28"/>
        </w:rPr>
        <w:t>1</w:t>
      </w:r>
      <w:r w:rsidR="00283A20">
        <w:rPr>
          <w:sz w:val="28"/>
          <w:szCs w:val="28"/>
        </w:rPr>
        <w:t xml:space="preserve"> линия, уч. 2</w:t>
      </w:r>
      <w:r w:rsidR="00CC65A5">
        <w:rPr>
          <w:sz w:val="28"/>
          <w:szCs w:val="28"/>
        </w:rPr>
        <w:t>41</w:t>
      </w:r>
      <w:r w:rsidR="001C1B22" w:rsidRPr="0036743A">
        <w:rPr>
          <w:sz w:val="28"/>
          <w:szCs w:val="28"/>
        </w:rPr>
        <w:t xml:space="preserve">  –</w:t>
      </w:r>
      <w:r w:rsidR="00DF6DBC" w:rsidRPr="0036743A">
        <w:rPr>
          <w:sz w:val="28"/>
          <w:szCs w:val="28"/>
        </w:rPr>
        <w:t xml:space="preserve">  </w:t>
      </w:r>
      <w:r w:rsidR="001C1B22" w:rsidRPr="0036743A">
        <w:rPr>
          <w:sz w:val="28"/>
          <w:szCs w:val="28"/>
        </w:rPr>
        <w:t>«</w:t>
      </w:r>
      <w:r w:rsidR="00283A20">
        <w:rPr>
          <w:sz w:val="28"/>
          <w:szCs w:val="18"/>
        </w:rPr>
        <w:t xml:space="preserve">для </w:t>
      </w:r>
      <w:r w:rsidR="00CC65A5">
        <w:rPr>
          <w:sz w:val="28"/>
          <w:szCs w:val="18"/>
        </w:rPr>
        <w:t>ведения садово-огороднической деятельности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 xml:space="preserve">испрашиваемый </w:t>
      </w:r>
      <w:r w:rsidR="007D3C50" w:rsidRPr="009C1CF5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 xml:space="preserve">условно </w:t>
      </w:r>
      <w:r w:rsidR="007D3C50" w:rsidRPr="009C1CF5">
        <w:rPr>
          <w:sz w:val="28"/>
          <w:szCs w:val="28"/>
        </w:rPr>
        <w:t>разрешенн</w:t>
      </w:r>
      <w:r w:rsidR="007D3C50">
        <w:rPr>
          <w:sz w:val="28"/>
          <w:szCs w:val="28"/>
        </w:rPr>
        <w:t>ый</w:t>
      </w:r>
      <w:r w:rsidR="007D3C50" w:rsidRPr="009C1CF5">
        <w:rPr>
          <w:sz w:val="28"/>
          <w:szCs w:val="28"/>
        </w:rPr>
        <w:t xml:space="preserve"> </w:t>
      </w:r>
      <w:r w:rsidR="007D3C50">
        <w:rPr>
          <w:sz w:val="28"/>
          <w:szCs w:val="28"/>
        </w:rPr>
        <w:t>вид</w:t>
      </w:r>
      <w:r w:rsidR="007D3C50" w:rsidRPr="009C1CF5">
        <w:rPr>
          <w:sz w:val="28"/>
          <w:szCs w:val="28"/>
        </w:rPr>
        <w:t xml:space="preserve"> использования земельного участка – «</w:t>
      </w:r>
      <w:r w:rsidR="00283A20">
        <w:rPr>
          <w:sz w:val="28"/>
          <w:szCs w:val="28"/>
        </w:rPr>
        <w:t xml:space="preserve">для </w:t>
      </w:r>
      <w:r w:rsidR="00283A20" w:rsidRPr="009C1CF5">
        <w:rPr>
          <w:sz w:val="28"/>
          <w:szCs w:val="28"/>
        </w:rPr>
        <w:t>индивидуально</w:t>
      </w:r>
      <w:r w:rsidR="00283A20">
        <w:rPr>
          <w:sz w:val="28"/>
          <w:szCs w:val="28"/>
        </w:rPr>
        <w:t>го</w:t>
      </w:r>
      <w:r w:rsidR="00283A20" w:rsidRPr="009C1CF5">
        <w:rPr>
          <w:sz w:val="28"/>
          <w:szCs w:val="28"/>
        </w:rPr>
        <w:t xml:space="preserve"> жилищно</w:t>
      </w:r>
      <w:r w:rsidR="00283A20">
        <w:rPr>
          <w:sz w:val="28"/>
          <w:szCs w:val="28"/>
        </w:rPr>
        <w:t>го</w:t>
      </w:r>
      <w:r w:rsidR="00283A20" w:rsidRPr="009C1CF5">
        <w:rPr>
          <w:sz w:val="28"/>
          <w:szCs w:val="28"/>
        </w:rPr>
        <w:t xml:space="preserve"> строительств</w:t>
      </w:r>
      <w:r w:rsidR="00283A20">
        <w:rPr>
          <w:sz w:val="28"/>
          <w:szCs w:val="28"/>
        </w:rPr>
        <w:t>а</w:t>
      </w:r>
      <w:r w:rsidR="007D3C50" w:rsidRPr="009C1CF5">
        <w:rPr>
          <w:sz w:val="28"/>
          <w:szCs w:val="28"/>
        </w:rPr>
        <w:t xml:space="preserve">»,  собственник – </w:t>
      </w:r>
      <w:r w:rsidR="00CC65A5">
        <w:rPr>
          <w:sz w:val="28"/>
          <w:szCs w:val="28"/>
        </w:rPr>
        <w:t>Змага Валентина Владимировна</w:t>
      </w:r>
      <w:r w:rsidR="007D3C50" w:rsidRPr="009C1CF5">
        <w:rPr>
          <w:sz w:val="28"/>
          <w:szCs w:val="28"/>
        </w:rPr>
        <w:t>;</w:t>
      </w:r>
    </w:p>
    <w:p w:rsidR="00A96CE6" w:rsidRDefault="008D7434" w:rsidP="006F51D4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CC65A5">
        <w:rPr>
          <w:sz w:val="28"/>
          <w:szCs w:val="28"/>
        </w:rPr>
        <w:t>0305003</w:t>
      </w:r>
      <w:r w:rsidR="001C1B22" w:rsidRPr="009C1CF5">
        <w:rPr>
          <w:sz w:val="28"/>
          <w:szCs w:val="28"/>
        </w:rPr>
        <w:t>:</w:t>
      </w:r>
      <w:r w:rsidR="00CC65A5">
        <w:rPr>
          <w:sz w:val="28"/>
          <w:szCs w:val="28"/>
        </w:rPr>
        <w:t>1218</w:t>
      </w:r>
      <w:r w:rsidR="001C1B22" w:rsidRPr="009C1CF5">
        <w:rPr>
          <w:sz w:val="28"/>
          <w:szCs w:val="28"/>
        </w:rPr>
        <w:t xml:space="preserve"> площадью </w:t>
      </w:r>
      <w:r w:rsidR="00CC65A5">
        <w:rPr>
          <w:sz w:val="28"/>
          <w:szCs w:val="28"/>
        </w:rPr>
        <w:t>497</w:t>
      </w:r>
      <w:r w:rsidR="00A96CE6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 xml:space="preserve">кв.м, расположенного по адресу: г. Тимашевск, </w:t>
      </w:r>
      <w:r w:rsidR="00A96CE6">
        <w:rPr>
          <w:sz w:val="28"/>
          <w:szCs w:val="28"/>
        </w:rPr>
        <w:t>СОТ «</w:t>
      </w:r>
      <w:r w:rsidR="00283A20">
        <w:rPr>
          <w:sz w:val="28"/>
          <w:szCs w:val="28"/>
        </w:rPr>
        <w:t>Строитель</w:t>
      </w:r>
      <w:r w:rsidR="00A96CE6" w:rsidRPr="009C1CF5">
        <w:rPr>
          <w:sz w:val="28"/>
          <w:szCs w:val="28"/>
        </w:rPr>
        <w:t>»,</w:t>
      </w:r>
      <w:r w:rsidR="00A96CE6">
        <w:rPr>
          <w:sz w:val="28"/>
          <w:szCs w:val="28"/>
        </w:rPr>
        <w:t xml:space="preserve"> </w:t>
      </w:r>
      <w:r w:rsidR="00CC65A5">
        <w:rPr>
          <w:sz w:val="28"/>
          <w:szCs w:val="28"/>
        </w:rPr>
        <w:t>21</w:t>
      </w:r>
      <w:r w:rsidR="00A96CE6">
        <w:rPr>
          <w:sz w:val="28"/>
          <w:szCs w:val="28"/>
        </w:rPr>
        <w:t xml:space="preserve"> линия, </w:t>
      </w:r>
      <w:r w:rsidR="00F66DD6">
        <w:rPr>
          <w:sz w:val="28"/>
          <w:szCs w:val="28"/>
        </w:rPr>
        <w:t xml:space="preserve">              </w:t>
      </w:r>
      <w:r w:rsidR="00A96CE6">
        <w:rPr>
          <w:sz w:val="28"/>
          <w:szCs w:val="28"/>
        </w:rPr>
        <w:lastRenderedPageBreak/>
        <w:t>участок</w:t>
      </w:r>
      <w:r w:rsidR="00A96CE6" w:rsidRPr="009C1CF5">
        <w:rPr>
          <w:sz w:val="28"/>
          <w:szCs w:val="28"/>
        </w:rPr>
        <w:t xml:space="preserve"> </w:t>
      </w:r>
      <w:r w:rsidR="00CC65A5">
        <w:rPr>
          <w:sz w:val="28"/>
          <w:szCs w:val="28"/>
        </w:rPr>
        <w:t>591</w:t>
      </w:r>
      <w:r w:rsidR="00A96CE6">
        <w:rPr>
          <w:sz w:val="28"/>
          <w:szCs w:val="28"/>
        </w:rPr>
        <w:t xml:space="preserve"> – «для </w:t>
      </w:r>
      <w:r w:rsidR="00CC65A5">
        <w:rPr>
          <w:sz w:val="28"/>
          <w:szCs w:val="28"/>
        </w:rPr>
        <w:t xml:space="preserve">ведения </w:t>
      </w:r>
      <w:r w:rsidR="00A96CE6">
        <w:rPr>
          <w:sz w:val="28"/>
          <w:szCs w:val="28"/>
        </w:rPr>
        <w:t>садово</w:t>
      </w:r>
      <w:r w:rsidR="000B2548">
        <w:rPr>
          <w:sz w:val="28"/>
          <w:szCs w:val="28"/>
        </w:rPr>
        <w:t>-</w:t>
      </w:r>
      <w:r w:rsidR="00A96CE6" w:rsidRPr="002E3B64">
        <w:rPr>
          <w:sz w:val="28"/>
          <w:szCs w:val="28"/>
        </w:rPr>
        <w:t>огородничес</w:t>
      </w:r>
      <w:r w:rsidR="001C36C4">
        <w:rPr>
          <w:sz w:val="28"/>
          <w:szCs w:val="28"/>
        </w:rPr>
        <w:t>кой деятельности</w:t>
      </w:r>
      <w:r w:rsidR="00E94270">
        <w:rPr>
          <w:sz w:val="28"/>
          <w:szCs w:val="28"/>
        </w:rPr>
        <w:t xml:space="preserve">»,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вид </w:t>
      </w:r>
      <w:r w:rsidR="00A96CE6" w:rsidRPr="009C1CF5">
        <w:rPr>
          <w:sz w:val="28"/>
          <w:szCs w:val="28"/>
        </w:rPr>
        <w:t>использования земельного участка – «</w:t>
      </w:r>
      <w:r w:rsidR="00A96CE6">
        <w:rPr>
          <w:sz w:val="28"/>
          <w:szCs w:val="28"/>
        </w:rPr>
        <w:t xml:space="preserve">для </w:t>
      </w:r>
      <w:r w:rsidR="00A96CE6" w:rsidRPr="009C1CF5">
        <w:rPr>
          <w:sz w:val="28"/>
          <w:szCs w:val="28"/>
        </w:rPr>
        <w:t>индивидуально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жилищно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строительств</w:t>
      </w:r>
      <w:r w:rsidR="00A96CE6">
        <w:rPr>
          <w:sz w:val="28"/>
          <w:szCs w:val="28"/>
        </w:rPr>
        <w:t>а</w:t>
      </w:r>
      <w:r w:rsidR="00A96CE6" w:rsidRPr="009C1CF5">
        <w:rPr>
          <w:sz w:val="28"/>
          <w:szCs w:val="28"/>
        </w:rPr>
        <w:t>», собственник –</w:t>
      </w:r>
      <w:r w:rsidR="00A96CE6">
        <w:rPr>
          <w:sz w:val="28"/>
          <w:szCs w:val="28"/>
        </w:rPr>
        <w:t xml:space="preserve"> </w:t>
      </w:r>
      <w:r w:rsidR="00CC65A5">
        <w:rPr>
          <w:sz w:val="28"/>
          <w:szCs w:val="28"/>
        </w:rPr>
        <w:t>Лопатин Иван Николаевич</w:t>
      </w:r>
      <w:r w:rsidR="00A96CE6">
        <w:rPr>
          <w:sz w:val="28"/>
          <w:szCs w:val="28"/>
        </w:rPr>
        <w:t>;</w:t>
      </w:r>
      <w:r w:rsidR="00A96CE6" w:rsidRPr="003955F0">
        <w:rPr>
          <w:sz w:val="28"/>
          <w:szCs w:val="28"/>
        </w:rPr>
        <w:t xml:space="preserve"> </w:t>
      </w:r>
    </w:p>
    <w:p w:rsidR="00950A71" w:rsidRDefault="008D7434" w:rsidP="00950A71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1C1B22" w:rsidRPr="009C1CF5">
        <w:rPr>
          <w:sz w:val="28"/>
          <w:szCs w:val="28"/>
        </w:rPr>
        <w:t>с кадастровым номером 23:31:</w:t>
      </w:r>
      <w:r w:rsidR="00950A71">
        <w:rPr>
          <w:sz w:val="28"/>
          <w:szCs w:val="28"/>
        </w:rPr>
        <w:t>0307045</w:t>
      </w:r>
      <w:r w:rsidR="001C1B22" w:rsidRPr="009C1CF5">
        <w:rPr>
          <w:sz w:val="28"/>
          <w:szCs w:val="28"/>
        </w:rPr>
        <w:t>:</w:t>
      </w:r>
      <w:r w:rsidR="00950A71">
        <w:rPr>
          <w:sz w:val="28"/>
          <w:szCs w:val="28"/>
        </w:rPr>
        <w:t>1287</w:t>
      </w:r>
      <w:r w:rsidR="001C1B22" w:rsidRPr="009C1CF5">
        <w:rPr>
          <w:sz w:val="28"/>
          <w:szCs w:val="28"/>
        </w:rPr>
        <w:t xml:space="preserve"> площадью </w:t>
      </w:r>
      <w:r w:rsidR="00950A71">
        <w:rPr>
          <w:sz w:val="28"/>
          <w:szCs w:val="28"/>
        </w:rPr>
        <w:t>500</w:t>
      </w:r>
      <w:r w:rsidR="001C1B22" w:rsidRPr="009C1CF5">
        <w:rPr>
          <w:sz w:val="28"/>
          <w:szCs w:val="28"/>
        </w:rPr>
        <w:t xml:space="preserve"> кв.м, расположенног</w:t>
      </w:r>
      <w:r w:rsidR="001C1B22">
        <w:rPr>
          <w:sz w:val="28"/>
          <w:szCs w:val="28"/>
        </w:rPr>
        <w:t>о по адресу: г. Тимашевск</w:t>
      </w:r>
      <w:r w:rsidR="00950A71">
        <w:rPr>
          <w:sz w:val="28"/>
          <w:szCs w:val="28"/>
        </w:rPr>
        <w:t>, СОТ «Индустриальный</w:t>
      </w:r>
      <w:r w:rsidR="00950A71" w:rsidRPr="009C1CF5">
        <w:rPr>
          <w:sz w:val="28"/>
          <w:szCs w:val="28"/>
        </w:rPr>
        <w:t>»,</w:t>
      </w:r>
      <w:r w:rsidR="00950A71">
        <w:rPr>
          <w:sz w:val="28"/>
          <w:szCs w:val="28"/>
        </w:rPr>
        <w:t xml:space="preserve"> 11 линия,               участок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 xml:space="preserve">571 – «для садоводства и </w:t>
      </w:r>
      <w:r w:rsidR="00950A71" w:rsidRPr="002E3B64">
        <w:rPr>
          <w:sz w:val="28"/>
          <w:szCs w:val="28"/>
        </w:rPr>
        <w:t>огородничества</w:t>
      </w:r>
      <w:r w:rsidR="00950A71">
        <w:rPr>
          <w:sz w:val="28"/>
          <w:szCs w:val="28"/>
        </w:rPr>
        <w:t xml:space="preserve">», испрашиваемый 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 xml:space="preserve">условно </w:t>
      </w:r>
      <w:r w:rsidR="00950A71" w:rsidRPr="009C1CF5">
        <w:rPr>
          <w:sz w:val="28"/>
          <w:szCs w:val="28"/>
        </w:rPr>
        <w:t>разрешенн</w:t>
      </w:r>
      <w:r w:rsidR="00950A71">
        <w:rPr>
          <w:sz w:val="28"/>
          <w:szCs w:val="28"/>
        </w:rPr>
        <w:t>ый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 xml:space="preserve">вид </w:t>
      </w:r>
      <w:r w:rsidR="00950A71" w:rsidRPr="009C1CF5">
        <w:rPr>
          <w:sz w:val="28"/>
          <w:szCs w:val="28"/>
        </w:rPr>
        <w:t>использования земельного участка – «</w:t>
      </w:r>
      <w:r w:rsidR="00950A71">
        <w:rPr>
          <w:sz w:val="28"/>
          <w:szCs w:val="28"/>
        </w:rPr>
        <w:t xml:space="preserve">для </w:t>
      </w:r>
      <w:r w:rsidR="00950A71" w:rsidRPr="009C1CF5">
        <w:rPr>
          <w:sz w:val="28"/>
          <w:szCs w:val="28"/>
        </w:rPr>
        <w:t>индивидуально</w:t>
      </w:r>
      <w:r w:rsidR="00950A71">
        <w:rPr>
          <w:sz w:val="28"/>
          <w:szCs w:val="28"/>
        </w:rPr>
        <w:t>го</w:t>
      </w:r>
      <w:r w:rsidR="00950A71" w:rsidRPr="009C1CF5">
        <w:rPr>
          <w:sz w:val="28"/>
          <w:szCs w:val="28"/>
        </w:rPr>
        <w:t xml:space="preserve"> жилищно</w:t>
      </w:r>
      <w:r w:rsidR="00950A71">
        <w:rPr>
          <w:sz w:val="28"/>
          <w:szCs w:val="28"/>
        </w:rPr>
        <w:t>го</w:t>
      </w:r>
      <w:r w:rsidR="00950A71" w:rsidRPr="009C1CF5">
        <w:rPr>
          <w:sz w:val="28"/>
          <w:szCs w:val="28"/>
        </w:rPr>
        <w:t xml:space="preserve"> строительств</w:t>
      </w:r>
      <w:r w:rsidR="00950A71">
        <w:rPr>
          <w:sz w:val="28"/>
          <w:szCs w:val="28"/>
        </w:rPr>
        <w:t>а</w:t>
      </w:r>
      <w:r w:rsidR="00950A71" w:rsidRPr="009C1CF5">
        <w:rPr>
          <w:sz w:val="28"/>
          <w:szCs w:val="28"/>
        </w:rPr>
        <w:t>», собственник –</w:t>
      </w:r>
      <w:r w:rsidR="00950A71">
        <w:rPr>
          <w:sz w:val="28"/>
          <w:szCs w:val="28"/>
        </w:rPr>
        <w:t xml:space="preserve"> Бичахчян Ольга Васильевна;</w:t>
      </w:r>
      <w:r w:rsidR="00950A71" w:rsidRPr="003955F0">
        <w:rPr>
          <w:sz w:val="28"/>
          <w:szCs w:val="28"/>
        </w:rPr>
        <w:t xml:space="preserve"> </w:t>
      </w:r>
    </w:p>
    <w:p w:rsidR="00950A71" w:rsidRDefault="008D7434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1C1B22">
        <w:rPr>
          <w:sz w:val="28"/>
          <w:szCs w:val="28"/>
        </w:rPr>
        <w:t>с кадастровым номером 23:31:</w:t>
      </w:r>
      <w:r w:rsidR="00950A71">
        <w:rPr>
          <w:sz w:val="28"/>
          <w:szCs w:val="28"/>
        </w:rPr>
        <w:t>0308003</w:t>
      </w:r>
      <w:r w:rsidR="001C1B22" w:rsidRPr="009C1CF5">
        <w:rPr>
          <w:sz w:val="28"/>
          <w:szCs w:val="28"/>
        </w:rPr>
        <w:t>:</w:t>
      </w:r>
      <w:r w:rsidR="00950A71">
        <w:rPr>
          <w:sz w:val="28"/>
          <w:szCs w:val="28"/>
        </w:rPr>
        <w:t>175</w:t>
      </w:r>
      <w:r w:rsidR="001C1B22">
        <w:rPr>
          <w:sz w:val="28"/>
          <w:szCs w:val="28"/>
        </w:rPr>
        <w:t xml:space="preserve"> площадью </w:t>
      </w:r>
      <w:r w:rsidR="00950A71">
        <w:rPr>
          <w:sz w:val="28"/>
          <w:szCs w:val="28"/>
        </w:rPr>
        <w:t>738</w:t>
      </w:r>
      <w:r w:rsidR="008116B9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 xml:space="preserve">кв.м, расположенного по адресу: </w:t>
      </w:r>
      <w:r w:rsidR="001C1B22">
        <w:rPr>
          <w:sz w:val="28"/>
          <w:szCs w:val="28"/>
        </w:rPr>
        <w:t xml:space="preserve">г. Тимашевск, </w:t>
      </w:r>
      <w:r w:rsidR="00950A71">
        <w:rPr>
          <w:sz w:val="28"/>
          <w:szCs w:val="28"/>
        </w:rPr>
        <w:t>СОТ «Локомотив</w:t>
      </w:r>
      <w:r w:rsidR="00950A71" w:rsidRPr="009C1CF5">
        <w:rPr>
          <w:sz w:val="28"/>
          <w:szCs w:val="28"/>
        </w:rPr>
        <w:t>»,</w:t>
      </w:r>
      <w:r w:rsidR="00950A71">
        <w:rPr>
          <w:sz w:val="28"/>
          <w:szCs w:val="28"/>
        </w:rPr>
        <w:t xml:space="preserve"> 8 линия,               участок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>6 – «для садово-</w:t>
      </w:r>
      <w:r w:rsidR="00950A71" w:rsidRPr="002E3B64">
        <w:rPr>
          <w:sz w:val="28"/>
          <w:szCs w:val="28"/>
        </w:rPr>
        <w:t>огородничес</w:t>
      </w:r>
      <w:r w:rsidR="00950A71">
        <w:rPr>
          <w:sz w:val="28"/>
          <w:szCs w:val="28"/>
        </w:rPr>
        <w:t xml:space="preserve">кой деятельности», испрашиваемый 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 xml:space="preserve">условно </w:t>
      </w:r>
      <w:r w:rsidR="00950A71" w:rsidRPr="009C1CF5">
        <w:rPr>
          <w:sz w:val="28"/>
          <w:szCs w:val="28"/>
        </w:rPr>
        <w:t>разрешенн</w:t>
      </w:r>
      <w:r w:rsidR="00950A71">
        <w:rPr>
          <w:sz w:val="28"/>
          <w:szCs w:val="28"/>
        </w:rPr>
        <w:t>ый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 xml:space="preserve">вид </w:t>
      </w:r>
      <w:r w:rsidR="00950A71" w:rsidRPr="009C1CF5">
        <w:rPr>
          <w:sz w:val="28"/>
          <w:szCs w:val="28"/>
        </w:rPr>
        <w:t>использования земельного участка – «</w:t>
      </w:r>
      <w:r w:rsidR="00950A71">
        <w:rPr>
          <w:sz w:val="28"/>
          <w:szCs w:val="28"/>
        </w:rPr>
        <w:t xml:space="preserve">для </w:t>
      </w:r>
      <w:r w:rsidR="00950A71" w:rsidRPr="009C1CF5">
        <w:rPr>
          <w:sz w:val="28"/>
          <w:szCs w:val="28"/>
        </w:rPr>
        <w:t>индивидуально</w:t>
      </w:r>
      <w:r w:rsidR="00950A71">
        <w:rPr>
          <w:sz w:val="28"/>
          <w:szCs w:val="28"/>
        </w:rPr>
        <w:t>го</w:t>
      </w:r>
      <w:r w:rsidR="00950A71" w:rsidRPr="009C1CF5">
        <w:rPr>
          <w:sz w:val="28"/>
          <w:szCs w:val="28"/>
        </w:rPr>
        <w:t xml:space="preserve"> жилищно</w:t>
      </w:r>
      <w:r w:rsidR="00950A71">
        <w:rPr>
          <w:sz w:val="28"/>
          <w:szCs w:val="28"/>
        </w:rPr>
        <w:t>го</w:t>
      </w:r>
      <w:r w:rsidR="00950A71" w:rsidRPr="009C1CF5">
        <w:rPr>
          <w:sz w:val="28"/>
          <w:szCs w:val="28"/>
        </w:rPr>
        <w:t xml:space="preserve"> строительств</w:t>
      </w:r>
      <w:r w:rsidR="00950A71">
        <w:rPr>
          <w:sz w:val="28"/>
          <w:szCs w:val="28"/>
        </w:rPr>
        <w:t>а</w:t>
      </w:r>
      <w:r w:rsidR="00950A71" w:rsidRPr="009C1CF5">
        <w:rPr>
          <w:sz w:val="28"/>
          <w:szCs w:val="28"/>
        </w:rPr>
        <w:t>», собственник –</w:t>
      </w:r>
      <w:r w:rsidR="00950A71">
        <w:rPr>
          <w:sz w:val="28"/>
          <w:szCs w:val="28"/>
        </w:rPr>
        <w:t xml:space="preserve"> Ступак Алексей Вячеславович;</w:t>
      </w:r>
      <w:r w:rsidR="00950A71" w:rsidRPr="003955F0">
        <w:rPr>
          <w:sz w:val="28"/>
          <w:szCs w:val="28"/>
        </w:rPr>
        <w:t xml:space="preserve"> </w:t>
      </w:r>
    </w:p>
    <w:p w:rsidR="00B85B9D" w:rsidRDefault="008D7434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5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950A71">
        <w:rPr>
          <w:sz w:val="28"/>
          <w:szCs w:val="28"/>
        </w:rPr>
        <w:t>0307045</w:t>
      </w:r>
      <w:r w:rsidR="007F2838" w:rsidRPr="009C1CF5">
        <w:rPr>
          <w:sz w:val="28"/>
          <w:szCs w:val="28"/>
        </w:rPr>
        <w:t>:</w:t>
      </w:r>
      <w:r w:rsidR="00950A71">
        <w:rPr>
          <w:sz w:val="28"/>
          <w:szCs w:val="28"/>
        </w:rPr>
        <w:t>1063</w:t>
      </w:r>
      <w:r w:rsidR="007F2838" w:rsidRPr="009C1CF5">
        <w:rPr>
          <w:sz w:val="28"/>
          <w:szCs w:val="28"/>
        </w:rPr>
        <w:t xml:space="preserve"> площадью </w:t>
      </w:r>
      <w:r w:rsidR="00950A71">
        <w:rPr>
          <w:sz w:val="28"/>
          <w:szCs w:val="28"/>
        </w:rPr>
        <w:t>524</w:t>
      </w:r>
      <w:r w:rsidR="007F2838" w:rsidRPr="009C1CF5">
        <w:rPr>
          <w:sz w:val="28"/>
          <w:szCs w:val="28"/>
        </w:rPr>
        <w:t xml:space="preserve"> кв.м,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E20E72">
        <w:rPr>
          <w:spacing w:val="-3"/>
          <w:sz w:val="28"/>
          <w:szCs w:val="28"/>
        </w:rPr>
        <w:t>С</w:t>
      </w:r>
      <w:r w:rsidR="00950A71">
        <w:rPr>
          <w:spacing w:val="-3"/>
          <w:sz w:val="28"/>
          <w:szCs w:val="28"/>
        </w:rPr>
        <w:t>О</w:t>
      </w:r>
      <w:r w:rsidR="00E20E72">
        <w:rPr>
          <w:spacing w:val="-3"/>
          <w:sz w:val="28"/>
          <w:szCs w:val="28"/>
        </w:rPr>
        <w:t>Т «</w:t>
      </w:r>
      <w:r w:rsidR="00950A71">
        <w:rPr>
          <w:spacing w:val="-3"/>
          <w:sz w:val="28"/>
          <w:szCs w:val="28"/>
        </w:rPr>
        <w:t>Индустриальный</w:t>
      </w:r>
      <w:r w:rsidR="00E20E72">
        <w:rPr>
          <w:spacing w:val="-3"/>
          <w:sz w:val="28"/>
          <w:szCs w:val="28"/>
        </w:rPr>
        <w:t xml:space="preserve">», 14 линия, </w:t>
      </w:r>
      <w:r w:rsidR="00950A71">
        <w:rPr>
          <w:spacing w:val="-3"/>
          <w:sz w:val="28"/>
          <w:szCs w:val="28"/>
        </w:rPr>
        <w:t xml:space="preserve">   </w:t>
      </w:r>
      <w:r w:rsidR="00E20E72">
        <w:rPr>
          <w:spacing w:val="-3"/>
          <w:sz w:val="28"/>
          <w:szCs w:val="28"/>
        </w:rPr>
        <w:t>уч. 3</w:t>
      </w:r>
      <w:r w:rsidR="00950A71">
        <w:rPr>
          <w:spacing w:val="-3"/>
          <w:sz w:val="28"/>
          <w:szCs w:val="28"/>
        </w:rPr>
        <w:t>15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E20E72">
        <w:rPr>
          <w:sz w:val="28"/>
          <w:szCs w:val="28"/>
        </w:rPr>
        <w:t>для садоводства и огородничества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r w:rsidR="00950A71">
        <w:rPr>
          <w:sz w:val="28"/>
          <w:szCs w:val="28"/>
        </w:rPr>
        <w:t>Копейкин Федор Анатольевич</w:t>
      </w:r>
      <w:r w:rsidR="00B85B9D">
        <w:rPr>
          <w:sz w:val="28"/>
          <w:szCs w:val="28"/>
        </w:rPr>
        <w:t>;</w:t>
      </w:r>
    </w:p>
    <w:p w:rsidR="00950A71" w:rsidRDefault="00E20E72" w:rsidP="000B6D65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950A71">
        <w:rPr>
          <w:sz w:val="28"/>
          <w:szCs w:val="28"/>
        </w:rPr>
        <w:t>0305003</w:t>
      </w:r>
      <w:r w:rsidRPr="009C1CF5">
        <w:rPr>
          <w:sz w:val="28"/>
          <w:szCs w:val="28"/>
        </w:rPr>
        <w:t>:</w:t>
      </w:r>
      <w:r w:rsidR="00950A71">
        <w:rPr>
          <w:sz w:val="28"/>
          <w:szCs w:val="28"/>
        </w:rPr>
        <w:t>1431</w:t>
      </w:r>
      <w:r w:rsidRPr="009C1CF5">
        <w:rPr>
          <w:sz w:val="28"/>
          <w:szCs w:val="28"/>
        </w:rPr>
        <w:t xml:space="preserve"> площадью </w:t>
      </w:r>
      <w:r w:rsidR="00950A71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950A71">
        <w:rPr>
          <w:spacing w:val="-3"/>
          <w:sz w:val="28"/>
          <w:szCs w:val="28"/>
        </w:rPr>
        <w:t>СОТ «Строитель», 11 линия,    уч. 264</w:t>
      </w:r>
      <w:r w:rsidR="00950A71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«</w:t>
      </w:r>
      <w:r w:rsidR="00950A71">
        <w:rPr>
          <w:sz w:val="28"/>
          <w:szCs w:val="28"/>
        </w:rPr>
        <w:t xml:space="preserve">для </w:t>
      </w:r>
      <w:r w:rsidR="002922C3">
        <w:rPr>
          <w:sz w:val="28"/>
          <w:szCs w:val="28"/>
        </w:rPr>
        <w:t>садово-о</w:t>
      </w:r>
      <w:r w:rsidR="00950A71">
        <w:rPr>
          <w:sz w:val="28"/>
          <w:szCs w:val="28"/>
        </w:rPr>
        <w:t>городн</w:t>
      </w:r>
      <w:r w:rsidR="002922C3">
        <w:rPr>
          <w:sz w:val="28"/>
          <w:szCs w:val="28"/>
        </w:rPr>
        <w:t>ого участка</w:t>
      </w:r>
      <w:r w:rsidR="00950A71"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вид использования земельного</w:t>
      </w:r>
      <w:r w:rsidR="00950A71">
        <w:rPr>
          <w:sz w:val="28"/>
          <w:szCs w:val="28"/>
        </w:rPr>
        <w:t xml:space="preserve"> участка – «для индивидуального жилищного строительства</w:t>
      </w:r>
      <w:r w:rsidR="00950A71" w:rsidRPr="009C1CF5">
        <w:rPr>
          <w:sz w:val="28"/>
          <w:szCs w:val="28"/>
        </w:rPr>
        <w:t xml:space="preserve">», собственник – </w:t>
      </w:r>
      <w:r w:rsidR="002922C3">
        <w:rPr>
          <w:sz w:val="28"/>
          <w:szCs w:val="28"/>
        </w:rPr>
        <w:t>Прасолов Сергей Николаевич;</w:t>
      </w:r>
    </w:p>
    <w:p w:rsidR="003426DF" w:rsidRDefault="003426DF" w:rsidP="006A3CF9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23:31:0305003</w:t>
      </w:r>
      <w:r w:rsidRPr="009C1CF5">
        <w:rPr>
          <w:sz w:val="28"/>
          <w:szCs w:val="28"/>
        </w:rPr>
        <w:t>:</w:t>
      </w:r>
      <w:r>
        <w:rPr>
          <w:sz w:val="28"/>
          <w:szCs w:val="28"/>
        </w:rPr>
        <w:t>837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544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СОТ «Строитель», 6 линия, уч. 110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ведения садоводства и огородничества</w:t>
      </w:r>
      <w:r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>и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Богоявленский Димитрий Николаевич, Богоявленский Илья Димитриевич; Богоявленский Олег Димитриевич, Богоявленская Виктория Владимировна;</w:t>
      </w:r>
    </w:p>
    <w:p w:rsidR="002922C3" w:rsidRDefault="000B6D65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3426DF">
        <w:rPr>
          <w:sz w:val="28"/>
          <w:szCs w:val="28"/>
        </w:rPr>
        <w:t>8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2922C3">
        <w:rPr>
          <w:sz w:val="28"/>
          <w:szCs w:val="28"/>
        </w:rPr>
        <w:t>0305003</w:t>
      </w:r>
      <w:r w:rsidRPr="009C1CF5">
        <w:rPr>
          <w:sz w:val="28"/>
          <w:szCs w:val="28"/>
        </w:rPr>
        <w:t>:</w:t>
      </w:r>
      <w:r w:rsidR="002922C3">
        <w:rPr>
          <w:sz w:val="28"/>
          <w:szCs w:val="28"/>
        </w:rPr>
        <w:t>15</w:t>
      </w:r>
      <w:r w:rsidRPr="009C1CF5">
        <w:rPr>
          <w:sz w:val="28"/>
          <w:szCs w:val="28"/>
        </w:rPr>
        <w:t xml:space="preserve"> площадью </w:t>
      </w:r>
      <w:r w:rsidR="002922C3">
        <w:rPr>
          <w:sz w:val="28"/>
          <w:szCs w:val="28"/>
        </w:rPr>
        <w:t>503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 xml:space="preserve">кв.м, расположенного по адресу: </w:t>
      </w:r>
      <w:r w:rsidRPr="009C1CF5">
        <w:rPr>
          <w:spacing w:val="-3"/>
          <w:sz w:val="28"/>
          <w:szCs w:val="28"/>
        </w:rPr>
        <w:t>г. Тимашевск</w:t>
      </w:r>
      <w:r>
        <w:rPr>
          <w:spacing w:val="-3"/>
          <w:sz w:val="28"/>
          <w:szCs w:val="28"/>
        </w:rPr>
        <w:t xml:space="preserve">, </w:t>
      </w:r>
      <w:r w:rsidR="002922C3">
        <w:rPr>
          <w:spacing w:val="-3"/>
          <w:sz w:val="28"/>
          <w:szCs w:val="28"/>
        </w:rPr>
        <w:t>СНТ «Строитель», 19 линия,    уч. 507</w:t>
      </w:r>
      <w:r w:rsidR="002922C3" w:rsidRPr="009C1CF5">
        <w:rPr>
          <w:sz w:val="28"/>
          <w:szCs w:val="28"/>
        </w:rPr>
        <w:t xml:space="preserve"> –</w:t>
      </w:r>
      <w:r w:rsidR="002922C3">
        <w:rPr>
          <w:sz w:val="28"/>
          <w:szCs w:val="28"/>
        </w:rPr>
        <w:t xml:space="preserve"> </w:t>
      </w:r>
      <w:r w:rsidR="002922C3" w:rsidRPr="009C1CF5">
        <w:rPr>
          <w:sz w:val="28"/>
          <w:szCs w:val="28"/>
        </w:rPr>
        <w:t>«</w:t>
      </w:r>
      <w:r w:rsidR="002922C3">
        <w:rPr>
          <w:sz w:val="28"/>
          <w:szCs w:val="28"/>
        </w:rPr>
        <w:t>для садоводства и огородничества</w:t>
      </w:r>
      <w:r w:rsidR="002922C3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2922C3" w:rsidRPr="009C1CF5">
        <w:rPr>
          <w:sz w:val="28"/>
          <w:szCs w:val="28"/>
        </w:rPr>
        <w:t xml:space="preserve"> вид использования земельного</w:t>
      </w:r>
      <w:r w:rsidR="002922C3">
        <w:rPr>
          <w:sz w:val="28"/>
          <w:szCs w:val="28"/>
        </w:rPr>
        <w:t xml:space="preserve"> участка – «для индивидуального жилищного строительства</w:t>
      </w:r>
      <w:r w:rsidR="002922C3" w:rsidRPr="009C1CF5">
        <w:rPr>
          <w:sz w:val="28"/>
          <w:szCs w:val="28"/>
        </w:rPr>
        <w:t xml:space="preserve">», собственник – </w:t>
      </w:r>
      <w:r w:rsidR="002922C3">
        <w:rPr>
          <w:sz w:val="28"/>
          <w:szCs w:val="28"/>
        </w:rPr>
        <w:t>Зиновьев Александр Валерьевич;</w:t>
      </w:r>
    </w:p>
    <w:p w:rsidR="003426DF" w:rsidRDefault="00B85B9D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3426DF">
        <w:rPr>
          <w:sz w:val="28"/>
          <w:szCs w:val="28"/>
        </w:rPr>
        <w:t>9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</w:t>
      </w:r>
      <w:r w:rsidR="002922C3">
        <w:rPr>
          <w:sz w:val="28"/>
          <w:szCs w:val="28"/>
        </w:rPr>
        <w:t>0307045</w:t>
      </w:r>
      <w:r w:rsidRPr="009C1CF5">
        <w:rPr>
          <w:sz w:val="28"/>
          <w:szCs w:val="28"/>
        </w:rPr>
        <w:t>:</w:t>
      </w:r>
      <w:r w:rsidR="002922C3">
        <w:rPr>
          <w:sz w:val="28"/>
          <w:szCs w:val="28"/>
        </w:rPr>
        <w:t>1428</w:t>
      </w:r>
      <w:r w:rsidRPr="009C1CF5">
        <w:rPr>
          <w:sz w:val="28"/>
          <w:szCs w:val="28"/>
        </w:rPr>
        <w:t xml:space="preserve"> площадью </w:t>
      </w:r>
      <w:r w:rsidR="00364010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 w:rsidR="00364010">
        <w:rPr>
          <w:spacing w:val="-3"/>
          <w:sz w:val="28"/>
          <w:szCs w:val="28"/>
        </w:rPr>
        <w:t>СОТ «</w:t>
      </w:r>
      <w:r w:rsidR="002922C3">
        <w:rPr>
          <w:spacing w:val="-3"/>
          <w:sz w:val="28"/>
          <w:szCs w:val="28"/>
        </w:rPr>
        <w:t>Индустриальный</w:t>
      </w:r>
      <w:r w:rsidR="00364010">
        <w:rPr>
          <w:spacing w:val="-3"/>
          <w:sz w:val="28"/>
          <w:szCs w:val="28"/>
        </w:rPr>
        <w:t xml:space="preserve">», </w:t>
      </w:r>
      <w:r w:rsidR="002922C3">
        <w:rPr>
          <w:spacing w:val="-3"/>
          <w:sz w:val="28"/>
          <w:szCs w:val="28"/>
        </w:rPr>
        <w:t>7</w:t>
      </w:r>
      <w:r w:rsidR="00364010">
        <w:rPr>
          <w:spacing w:val="-3"/>
          <w:sz w:val="28"/>
          <w:szCs w:val="28"/>
        </w:rPr>
        <w:t xml:space="preserve"> линия, </w:t>
      </w:r>
      <w:r w:rsidR="002922C3">
        <w:rPr>
          <w:spacing w:val="-3"/>
          <w:sz w:val="28"/>
          <w:szCs w:val="28"/>
        </w:rPr>
        <w:t xml:space="preserve">              </w:t>
      </w:r>
      <w:r w:rsidR="00364010">
        <w:rPr>
          <w:spacing w:val="-3"/>
          <w:sz w:val="28"/>
          <w:szCs w:val="28"/>
        </w:rPr>
        <w:t xml:space="preserve">уч. </w:t>
      </w:r>
      <w:r w:rsidR="002922C3">
        <w:rPr>
          <w:spacing w:val="-3"/>
          <w:sz w:val="28"/>
          <w:szCs w:val="28"/>
        </w:rPr>
        <w:t xml:space="preserve">726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2922C3">
        <w:rPr>
          <w:sz w:val="28"/>
          <w:szCs w:val="28"/>
        </w:rPr>
        <w:t xml:space="preserve">для </w:t>
      </w:r>
      <w:r w:rsidR="00364010">
        <w:rPr>
          <w:sz w:val="28"/>
          <w:szCs w:val="28"/>
        </w:rPr>
        <w:t>садоводства и огородничества</w:t>
      </w:r>
      <w:r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вид использования земельного</w:t>
      </w:r>
      <w:r>
        <w:rPr>
          <w:sz w:val="28"/>
          <w:szCs w:val="28"/>
        </w:rPr>
        <w:t xml:space="preserve"> участка – «</w:t>
      </w:r>
      <w:r w:rsidR="00364010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r w:rsidR="002922C3">
        <w:rPr>
          <w:sz w:val="28"/>
          <w:szCs w:val="28"/>
        </w:rPr>
        <w:t>Чепурная Наталья Викторовна</w:t>
      </w:r>
      <w:r w:rsidR="00F26CCB">
        <w:rPr>
          <w:sz w:val="28"/>
          <w:szCs w:val="28"/>
        </w:rPr>
        <w:t>,</w:t>
      </w:r>
    </w:p>
    <w:p w:rsidR="001A0B42" w:rsidRPr="008D7434" w:rsidRDefault="003426DF" w:rsidP="006A3CF9">
      <w:pPr>
        <w:pStyle w:val="aa"/>
        <w:ind w:left="0" w:firstLine="708"/>
        <w:jc w:val="both"/>
        <w:rPr>
          <w:sz w:val="28"/>
          <w:szCs w:val="28"/>
        </w:rPr>
      </w:pPr>
      <w:r w:rsidRPr="003426DF">
        <w:rPr>
          <w:sz w:val="28"/>
          <w:szCs w:val="28"/>
        </w:rPr>
        <w:t>1.10. с</w:t>
      </w:r>
      <w:r>
        <w:rPr>
          <w:sz w:val="28"/>
          <w:szCs w:val="28"/>
        </w:rPr>
        <w:t xml:space="preserve"> кадастровым номером 23:31:0309001</w:t>
      </w:r>
      <w:r w:rsidRPr="009C1CF5">
        <w:rPr>
          <w:sz w:val="28"/>
          <w:szCs w:val="28"/>
        </w:rPr>
        <w:t>:</w:t>
      </w:r>
      <w:r>
        <w:rPr>
          <w:sz w:val="28"/>
          <w:szCs w:val="28"/>
        </w:rPr>
        <w:t>1051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кв.м,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 xml:space="preserve">СНТ «Приречье-2», 2 линия,               уч. 88 А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коммунальное обслуживание</w:t>
      </w:r>
      <w:r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lastRenderedPageBreak/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строительства»,</w:t>
      </w:r>
      <w:r w:rsidR="00D6363C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3571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lastRenderedPageBreak/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AB66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6A3CF9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A929F8" w:rsidRPr="00D63D55">
        <w:rPr>
          <w:sz w:val="28"/>
          <w:szCs w:val="28"/>
        </w:rPr>
        <w:t>Панюта</w:t>
      </w:r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002078">
      <w:pPr>
        <w:jc w:val="both"/>
        <w:rPr>
          <w:sz w:val="28"/>
          <w:szCs w:val="28"/>
        </w:rPr>
      </w:pPr>
      <w:r w:rsidRPr="00D63D55">
        <w:rPr>
          <w:sz w:val="28"/>
          <w:szCs w:val="28"/>
        </w:rPr>
        <w:t>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C66FC8">
        <w:rPr>
          <w:sz w:val="28"/>
          <w:szCs w:val="28"/>
        </w:rPr>
        <w:t xml:space="preserve">, на официальном сайте администрации Тимашевского городского поселения Тимашевского района в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4E2CC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4E2CC4">
        <w:rPr>
          <w:rFonts w:eastAsia="Calibri"/>
          <w:sz w:val="28"/>
          <w:szCs w:val="28"/>
        </w:rPr>
        <w:t xml:space="preserve">Прием от участников публичных слушаний предложений </w:t>
      </w:r>
      <w:r w:rsidR="009C1CF5">
        <w:rPr>
          <w:rFonts w:eastAsia="Calibri"/>
          <w:sz w:val="28"/>
          <w:szCs w:val="28"/>
        </w:rPr>
        <w:t xml:space="preserve">                           </w:t>
      </w:r>
      <w:r w:rsidR="004E2CC4">
        <w:rPr>
          <w:rFonts w:eastAsia="Calibri"/>
          <w:sz w:val="28"/>
          <w:szCs w:val="28"/>
        </w:rPr>
        <w:t>и замечаний, касающихся такого проекта.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 xml:space="preserve">в информационно – </w:t>
      </w:r>
      <w:r w:rsidR="006A3CF9">
        <w:rPr>
          <w:sz w:val="28"/>
          <w:szCs w:val="28"/>
        </w:rPr>
        <w:lastRenderedPageBreak/>
        <w:t>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B2548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D74A98" w:rsidRPr="00F21964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6DBC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</w:p>
    <w:p w:rsidR="003955F0" w:rsidRDefault="00DF16D7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E0A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E0AF4">
        <w:rPr>
          <w:sz w:val="28"/>
          <w:szCs w:val="28"/>
        </w:rPr>
        <w:t xml:space="preserve"> Тимашевского городского</w:t>
      </w:r>
    </w:p>
    <w:p w:rsidR="00FD4762" w:rsidRDefault="00F3571D" w:rsidP="006F51D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E0AF4">
        <w:rPr>
          <w:sz w:val="28"/>
          <w:szCs w:val="28"/>
        </w:rPr>
        <w:t>оселения</w:t>
      </w:r>
      <w:r w:rsidR="003955F0">
        <w:rPr>
          <w:sz w:val="28"/>
          <w:szCs w:val="28"/>
        </w:rPr>
        <w:t xml:space="preserve"> Тимашевского р</w:t>
      </w:r>
      <w:r w:rsidR="00DF6DBC">
        <w:rPr>
          <w:sz w:val="28"/>
          <w:szCs w:val="28"/>
        </w:rPr>
        <w:t>айона</w:t>
      </w:r>
      <w:r w:rsidR="00DF6DBC">
        <w:rPr>
          <w:sz w:val="28"/>
          <w:szCs w:val="28"/>
        </w:rPr>
        <w:tab/>
      </w:r>
      <w:r w:rsidR="00DF6DBC">
        <w:rPr>
          <w:sz w:val="28"/>
          <w:szCs w:val="28"/>
        </w:rPr>
        <w:tab/>
        <w:t xml:space="preserve">                    </w:t>
      </w:r>
      <w:r w:rsidR="003955F0">
        <w:rPr>
          <w:sz w:val="28"/>
          <w:szCs w:val="28"/>
        </w:rPr>
        <w:tab/>
      </w:r>
      <w:r w:rsidR="003955F0">
        <w:rPr>
          <w:sz w:val="28"/>
          <w:szCs w:val="28"/>
        </w:rPr>
        <w:tab/>
      </w:r>
      <w:r w:rsidR="00DF6DBC">
        <w:rPr>
          <w:sz w:val="28"/>
          <w:szCs w:val="28"/>
        </w:rPr>
        <w:t xml:space="preserve">     </w:t>
      </w:r>
      <w:r w:rsidR="0039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6F5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DE0AF4">
        <w:rPr>
          <w:sz w:val="28"/>
          <w:szCs w:val="28"/>
        </w:rPr>
        <w:t>Н.</w:t>
      </w:r>
      <w:r w:rsidR="006F51D4">
        <w:rPr>
          <w:sz w:val="28"/>
          <w:szCs w:val="28"/>
        </w:rPr>
        <w:t>Н. Панин</w:t>
      </w:r>
    </w:p>
    <w:p w:rsidR="006F51D4" w:rsidRDefault="006F51D4" w:rsidP="006F51D4">
      <w:pPr>
        <w:ind w:right="-1"/>
        <w:jc w:val="both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3426DF" w:rsidRDefault="003426DF" w:rsidP="00C338AF">
      <w:pPr>
        <w:jc w:val="center"/>
        <w:rPr>
          <w:b/>
          <w:sz w:val="28"/>
          <w:szCs w:val="28"/>
        </w:rPr>
      </w:pPr>
    </w:p>
    <w:p w:rsidR="006A448C" w:rsidRPr="00AD6267" w:rsidRDefault="003426DF" w:rsidP="00C338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="006A448C" w:rsidRPr="00AD6267">
        <w:rPr>
          <w:b/>
          <w:sz w:val="28"/>
          <w:szCs w:val="28"/>
        </w:rPr>
        <w:t>ИСТ СОГЛАСОВАНИЯ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«О проведении публичных слушаний по проекту 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>постановления администрации Тимашевского городского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поселения Тимашевского района о предоставлении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разрешения на условно разрешенный вид использования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земельных участков, расположенных на территории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городского поселения</w:t>
      </w:r>
    </w:p>
    <w:p w:rsidR="00690CCB" w:rsidRPr="00690CCB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района»</w:t>
      </w:r>
    </w:p>
    <w:p w:rsidR="006A448C" w:rsidRPr="00905087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Pr="00D83184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3426DF" w:rsidRDefault="003426DF" w:rsidP="003426D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3426DF" w:rsidRDefault="003426DF" w:rsidP="003426D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3426DF" w:rsidRDefault="003426DF" w:rsidP="003426D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Н.В. Сидикова</w:t>
      </w:r>
    </w:p>
    <w:p w:rsidR="003426DF" w:rsidRDefault="003426DF" w:rsidP="003426DF">
      <w:pPr>
        <w:widowControl w:val="0"/>
        <w:tabs>
          <w:tab w:val="left" w:pos="282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2A04A2" w:rsidRDefault="002A04A2" w:rsidP="002A04A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2A04A2" w:rsidRDefault="002A04A2" w:rsidP="002A04A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начальника общего отдела</w:t>
      </w:r>
    </w:p>
    <w:p w:rsidR="002A04A2" w:rsidRDefault="002A04A2" w:rsidP="002A04A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2A04A2" w:rsidRDefault="002A04A2" w:rsidP="002A04A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2A04A2" w:rsidRPr="002E058F" w:rsidRDefault="002A04A2" w:rsidP="002A04A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И.А. Донцова</w:t>
      </w:r>
    </w:p>
    <w:p w:rsidR="002A04A2" w:rsidRDefault="002A04A2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E140B1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DF16D7">
        <w:rPr>
          <w:rFonts w:ascii="Times New Roman CYR" w:hAnsi="Times New Roman CYR" w:cs="Times New Roman CYR"/>
          <w:sz w:val="28"/>
          <w:szCs w:val="28"/>
        </w:rPr>
        <w:t xml:space="preserve">ачальник юридического отдела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 w:rsidR="00E140B1">
        <w:rPr>
          <w:rFonts w:ascii="Times New Roman CYR" w:hAnsi="Times New Roman CYR" w:cs="Times New Roman CYR"/>
          <w:sz w:val="28"/>
          <w:szCs w:val="28"/>
        </w:rPr>
        <w:t>Ю.Ю. Кроква</w:t>
      </w:r>
    </w:p>
    <w:p w:rsidR="00941130" w:rsidRDefault="00941130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A04A2" w:rsidRDefault="002A04A2" w:rsidP="0094113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41130" w:rsidRDefault="00941130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DF16D7" w:rsidSect="006F51D4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221" w:rsidRDefault="00FF2221">
      <w:r>
        <w:separator/>
      </w:r>
    </w:p>
  </w:endnote>
  <w:endnote w:type="continuationSeparator" w:id="1">
    <w:p w:rsidR="00FF2221" w:rsidRDefault="00FF2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6DF" w:rsidRDefault="003426DF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221" w:rsidRDefault="00FF2221">
      <w:r>
        <w:separator/>
      </w:r>
    </w:p>
  </w:footnote>
  <w:footnote w:type="continuationSeparator" w:id="1">
    <w:p w:rsidR="00FF2221" w:rsidRDefault="00FF2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6DF" w:rsidRDefault="00EC34EA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26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26DF" w:rsidRDefault="003426DF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3426DF" w:rsidRDefault="00EC34EA">
        <w:pPr>
          <w:pStyle w:val="a6"/>
          <w:jc w:val="center"/>
        </w:pPr>
        <w:fldSimple w:instr=" PAGE   \* MERGEFORMAT ">
          <w:r w:rsidR="000B2548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2078"/>
    <w:rsid w:val="00004553"/>
    <w:rsid w:val="00010BD4"/>
    <w:rsid w:val="0001183B"/>
    <w:rsid w:val="00013F58"/>
    <w:rsid w:val="00020368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259F"/>
    <w:rsid w:val="00062D98"/>
    <w:rsid w:val="0006429A"/>
    <w:rsid w:val="00064A1E"/>
    <w:rsid w:val="0006613C"/>
    <w:rsid w:val="00071753"/>
    <w:rsid w:val="00073388"/>
    <w:rsid w:val="00074809"/>
    <w:rsid w:val="000766F7"/>
    <w:rsid w:val="000767D1"/>
    <w:rsid w:val="000833F1"/>
    <w:rsid w:val="00085977"/>
    <w:rsid w:val="00096156"/>
    <w:rsid w:val="00096D7C"/>
    <w:rsid w:val="0009732B"/>
    <w:rsid w:val="000A53D2"/>
    <w:rsid w:val="000A7063"/>
    <w:rsid w:val="000B040B"/>
    <w:rsid w:val="000B0863"/>
    <w:rsid w:val="000B2548"/>
    <w:rsid w:val="000B6D65"/>
    <w:rsid w:val="000B7CE5"/>
    <w:rsid w:val="000C1BD7"/>
    <w:rsid w:val="000C4300"/>
    <w:rsid w:val="000C6163"/>
    <w:rsid w:val="000C741B"/>
    <w:rsid w:val="000D0CDC"/>
    <w:rsid w:val="000D1470"/>
    <w:rsid w:val="000D4835"/>
    <w:rsid w:val="000E1988"/>
    <w:rsid w:val="000E1F3F"/>
    <w:rsid w:val="000E4B51"/>
    <w:rsid w:val="000E7730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6D6"/>
    <w:rsid w:val="00110945"/>
    <w:rsid w:val="0011221E"/>
    <w:rsid w:val="00112C9A"/>
    <w:rsid w:val="001203D4"/>
    <w:rsid w:val="00121254"/>
    <w:rsid w:val="00122E0C"/>
    <w:rsid w:val="001230CF"/>
    <w:rsid w:val="001237A1"/>
    <w:rsid w:val="00127028"/>
    <w:rsid w:val="00134C5D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B5816"/>
    <w:rsid w:val="001C1B22"/>
    <w:rsid w:val="001C36C4"/>
    <w:rsid w:val="001C5179"/>
    <w:rsid w:val="001C72D8"/>
    <w:rsid w:val="001C78F7"/>
    <w:rsid w:val="001C7A44"/>
    <w:rsid w:val="001D052C"/>
    <w:rsid w:val="001D50DE"/>
    <w:rsid w:val="001F03AF"/>
    <w:rsid w:val="00201451"/>
    <w:rsid w:val="00204E7B"/>
    <w:rsid w:val="00205019"/>
    <w:rsid w:val="00211A75"/>
    <w:rsid w:val="002133EA"/>
    <w:rsid w:val="00216256"/>
    <w:rsid w:val="0021750B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5589"/>
    <w:rsid w:val="002B5CFA"/>
    <w:rsid w:val="002C0443"/>
    <w:rsid w:val="002C0DC1"/>
    <w:rsid w:val="002C1747"/>
    <w:rsid w:val="002C7E83"/>
    <w:rsid w:val="002E0F99"/>
    <w:rsid w:val="002E2DD0"/>
    <w:rsid w:val="002E3B64"/>
    <w:rsid w:val="002E3EA7"/>
    <w:rsid w:val="002E7A40"/>
    <w:rsid w:val="002F2EBB"/>
    <w:rsid w:val="002F70B8"/>
    <w:rsid w:val="00301324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42"/>
    <w:rsid w:val="003835AA"/>
    <w:rsid w:val="003843C0"/>
    <w:rsid w:val="003955F0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903EA"/>
    <w:rsid w:val="00493E8D"/>
    <w:rsid w:val="004947C9"/>
    <w:rsid w:val="0049730B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01872"/>
    <w:rsid w:val="00611EC3"/>
    <w:rsid w:val="00612FAC"/>
    <w:rsid w:val="0061489B"/>
    <w:rsid w:val="00620C41"/>
    <w:rsid w:val="00620DCC"/>
    <w:rsid w:val="00621310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5926"/>
    <w:rsid w:val="006462AE"/>
    <w:rsid w:val="00650B1C"/>
    <w:rsid w:val="00651CA8"/>
    <w:rsid w:val="006520C6"/>
    <w:rsid w:val="006572B7"/>
    <w:rsid w:val="00660D39"/>
    <w:rsid w:val="006611DE"/>
    <w:rsid w:val="00661D22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D399A"/>
    <w:rsid w:val="006E0033"/>
    <w:rsid w:val="006E054B"/>
    <w:rsid w:val="006E3648"/>
    <w:rsid w:val="006F131F"/>
    <w:rsid w:val="006F3439"/>
    <w:rsid w:val="006F3787"/>
    <w:rsid w:val="006F51D4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C64"/>
    <w:rsid w:val="007C110B"/>
    <w:rsid w:val="007C154A"/>
    <w:rsid w:val="007C25E6"/>
    <w:rsid w:val="007C479E"/>
    <w:rsid w:val="007C4C8B"/>
    <w:rsid w:val="007D172D"/>
    <w:rsid w:val="007D2D4E"/>
    <w:rsid w:val="007D3C50"/>
    <w:rsid w:val="007D43A9"/>
    <w:rsid w:val="007D5D49"/>
    <w:rsid w:val="007E0CA5"/>
    <w:rsid w:val="007E7294"/>
    <w:rsid w:val="007F1B12"/>
    <w:rsid w:val="007F2838"/>
    <w:rsid w:val="007F7419"/>
    <w:rsid w:val="0080057D"/>
    <w:rsid w:val="00801D28"/>
    <w:rsid w:val="00802BAA"/>
    <w:rsid w:val="00807D71"/>
    <w:rsid w:val="008116B9"/>
    <w:rsid w:val="008149BD"/>
    <w:rsid w:val="00816236"/>
    <w:rsid w:val="0081742D"/>
    <w:rsid w:val="00821C80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78CB"/>
    <w:rsid w:val="00892A1C"/>
    <w:rsid w:val="00892AEE"/>
    <w:rsid w:val="00897D2B"/>
    <w:rsid w:val="008A23BB"/>
    <w:rsid w:val="008A57EE"/>
    <w:rsid w:val="008A7A7A"/>
    <w:rsid w:val="008B080D"/>
    <w:rsid w:val="008B2104"/>
    <w:rsid w:val="008C07F4"/>
    <w:rsid w:val="008C0D22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D19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07BA"/>
    <w:rsid w:val="00931154"/>
    <w:rsid w:val="00934726"/>
    <w:rsid w:val="009351A4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5FAD"/>
    <w:rsid w:val="00A24D7F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E08C9"/>
    <w:rsid w:val="00AE395B"/>
    <w:rsid w:val="00AE57C0"/>
    <w:rsid w:val="00AF2A77"/>
    <w:rsid w:val="00AF603E"/>
    <w:rsid w:val="00AF6D50"/>
    <w:rsid w:val="00AF6FD6"/>
    <w:rsid w:val="00AF71CA"/>
    <w:rsid w:val="00B003B9"/>
    <w:rsid w:val="00B02266"/>
    <w:rsid w:val="00B041D2"/>
    <w:rsid w:val="00B106BF"/>
    <w:rsid w:val="00B12F6C"/>
    <w:rsid w:val="00B16973"/>
    <w:rsid w:val="00B16BB8"/>
    <w:rsid w:val="00B20E18"/>
    <w:rsid w:val="00B26CFF"/>
    <w:rsid w:val="00B3001C"/>
    <w:rsid w:val="00B31040"/>
    <w:rsid w:val="00B31E2B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57EBD"/>
    <w:rsid w:val="00B618CF"/>
    <w:rsid w:val="00B663AA"/>
    <w:rsid w:val="00B67BE5"/>
    <w:rsid w:val="00B75233"/>
    <w:rsid w:val="00B762B6"/>
    <w:rsid w:val="00B76500"/>
    <w:rsid w:val="00B80C1E"/>
    <w:rsid w:val="00B80EC2"/>
    <w:rsid w:val="00B85B9D"/>
    <w:rsid w:val="00B85F2A"/>
    <w:rsid w:val="00B860E6"/>
    <w:rsid w:val="00B90858"/>
    <w:rsid w:val="00B90D03"/>
    <w:rsid w:val="00B92976"/>
    <w:rsid w:val="00B95F8D"/>
    <w:rsid w:val="00BA2C17"/>
    <w:rsid w:val="00BA2EBD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38CC"/>
    <w:rsid w:val="00C1031F"/>
    <w:rsid w:val="00C10AE0"/>
    <w:rsid w:val="00C2401F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72E9"/>
    <w:rsid w:val="00D32B9F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E6"/>
    <w:rsid w:val="00D861B7"/>
    <w:rsid w:val="00D87146"/>
    <w:rsid w:val="00D9147B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8E3"/>
    <w:rsid w:val="00E30AE9"/>
    <w:rsid w:val="00E30F53"/>
    <w:rsid w:val="00E35268"/>
    <w:rsid w:val="00E3543F"/>
    <w:rsid w:val="00E419A3"/>
    <w:rsid w:val="00E433F1"/>
    <w:rsid w:val="00E45577"/>
    <w:rsid w:val="00E4568E"/>
    <w:rsid w:val="00E468ED"/>
    <w:rsid w:val="00E52E6A"/>
    <w:rsid w:val="00E57358"/>
    <w:rsid w:val="00E60600"/>
    <w:rsid w:val="00E62B4E"/>
    <w:rsid w:val="00E65178"/>
    <w:rsid w:val="00E679B7"/>
    <w:rsid w:val="00E67BB7"/>
    <w:rsid w:val="00E67FBC"/>
    <w:rsid w:val="00E712BA"/>
    <w:rsid w:val="00E71526"/>
    <w:rsid w:val="00E7684E"/>
    <w:rsid w:val="00E8540A"/>
    <w:rsid w:val="00E857FB"/>
    <w:rsid w:val="00E8746A"/>
    <w:rsid w:val="00E91AAD"/>
    <w:rsid w:val="00E94270"/>
    <w:rsid w:val="00E97FE6"/>
    <w:rsid w:val="00EA7DC1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458B"/>
    <w:rsid w:val="00F5578F"/>
    <w:rsid w:val="00F56A1D"/>
    <w:rsid w:val="00F57D4A"/>
    <w:rsid w:val="00F61F55"/>
    <w:rsid w:val="00F624FB"/>
    <w:rsid w:val="00F62EE1"/>
    <w:rsid w:val="00F64503"/>
    <w:rsid w:val="00F66DD6"/>
    <w:rsid w:val="00F66F68"/>
    <w:rsid w:val="00F7135B"/>
    <w:rsid w:val="00F761D2"/>
    <w:rsid w:val="00F84A6A"/>
    <w:rsid w:val="00F876C6"/>
    <w:rsid w:val="00F90011"/>
    <w:rsid w:val="00F90D4A"/>
    <w:rsid w:val="00F940F5"/>
    <w:rsid w:val="00F96141"/>
    <w:rsid w:val="00F96407"/>
    <w:rsid w:val="00FA4DA7"/>
    <w:rsid w:val="00FA6ABD"/>
    <w:rsid w:val="00FA7F7B"/>
    <w:rsid w:val="00FB0F05"/>
    <w:rsid w:val="00FB24D2"/>
    <w:rsid w:val="00FB3338"/>
    <w:rsid w:val="00FC2A22"/>
    <w:rsid w:val="00FC359B"/>
    <w:rsid w:val="00FC47B6"/>
    <w:rsid w:val="00FD1C93"/>
    <w:rsid w:val="00FD4762"/>
    <w:rsid w:val="00FE1283"/>
    <w:rsid w:val="00FE37B7"/>
    <w:rsid w:val="00FF2221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94E1B-4AE2-4496-8A42-0C7B8D19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73</cp:revision>
  <cp:lastPrinted>2019-10-09T12:17:00Z</cp:lastPrinted>
  <dcterms:created xsi:type="dcterms:W3CDTF">2019-01-17T11:59:00Z</dcterms:created>
  <dcterms:modified xsi:type="dcterms:W3CDTF">2019-10-09T12:19:00Z</dcterms:modified>
</cp:coreProperties>
</file>